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74" w:rsidRPr="00752974" w:rsidRDefault="00445771" w:rsidP="00752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974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захист курсових робіт</w:t>
      </w:r>
    </w:p>
    <w:p w:rsidR="00DE461E" w:rsidRDefault="00445771" w:rsidP="00752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студентів 2 курсу </w:t>
      </w:r>
      <w:r w:rsidR="00752974" w:rsidRPr="00752974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Pr="00752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спеціальностей 101 Екологія, 103 Науки про Землю, 106 Географія</w:t>
      </w:r>
      <w:r w:rsidR="00C46A05">
        <w:rPr>
          <w:rFonts w:ascii="Times New Roman" w:hAnsi="Times New Roman" w:cs="Times New Roman"/>
          <w:b/>
          <w:sz w:val="28"/>
          <w:szCs w:val="28"/>
          <w:lang w:val="uk-UA"/>
        </w:rPr>
        <w:t>, які виконують свою роботу на кафедрі екології та географії</w:t>
      </w:r>
    </w:p>
    <w:p w:rsidR="00752974" w:rsidRPr="00752974" w:rsidRDefault="00752974" w:rsidP="00752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974" w:rsidRPr="00C46A05" w:rsidRDefault="00752974" w:rsidP="00C46A0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C46A0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Студенти виконані курсові роботи, в електронному вигляді</w:t>
      </w:r>
      <w:r w:rsidRPr="00C46A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надсилають науковим керівникам до 12</w:t>
      </w:r>
      <w:r w:rsidR="00C46A05" w:rsidRPr="00C46A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</w:t>
      </w:r>
      <w:r w:rsidRPr="00C46A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00 </w:t>
      </w:r>
      <w:r w:rsidR="00C46A05" w:rsidRPr="00C46A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години </w:t>
      </w:r>
      <w:r w:rsidRPr="00C46A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</w:t>
      </w:r>
      <w:r w:rsidR="00C46A05" w:rsidRPr="00C46A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</w:t>
      </w:r>
      <w:r w:rsidRPr="00C46A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травня.</w:t>
      </w:r>
    </w:p>
    <w:p w:rsidR="00C46A05" w:rsidRPr="00C406D8" w:rsidRDefault="00752974" w:rsidP="00C46A05">
      <w:pPr>
        <w:pStyle w:val="a4"/>
        <w:numPr>
          <w:ilvl w:val="0"/>
          <w:numId w:val="1"/>
        </w:numPr>
        <w:shd w:val="clear" w:color="auto" w:fill="FFFFFF"/>
        <w:spacing w:before="240"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C46A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Наукові керівники перевіряють курсову роботу та надають рекомендацію, що до її оцінки, результати рекомендації заносять до таблиц</w:t>
      </w:r>
      <w:r w:rsidR="00C46A05" w:rsidRPr="00C46A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Pr="00C46A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(що додається)</w:t>
      </w:r>
      <w:r w:rsidR="00C46A05" w:rsidRPr="00C46A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надсилають їх секретарю комісії по</w:t>
      </w:r>
      <w:r w:rsidRPr="00C46A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адресу: </w:t>
      </w:r>
      <w:hyperlink r:id="rId5" w:tgtFrame="_blank" w:history="1">
        <w:r w:rsidRPr="00C46A05">
          <w:rPr>
            <w:rStyle w:val="a5"/>
            <w:rFonts w:ascii="Times New Roman" w:hAnsi="Times New Roman"/>
            <w:color w:val="1A73E8"/>
            <w:sz w:val="28"/>
            <w:szCs w:val="28"/>
            <w:shd w:val="clear" w:color="auto" w:fill="FFFFFF"/>
            <w:lang w:val="uk-UA"/>
          </w:rPr>
          <w:t>oksanatsio94@gmail.com</w:t>
        </w:r>
      </w:hyperlink>
      <w:r w:rsidRPr="00C46A0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46A0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до</w:t>
      </w:r>
      <w:r w:rsidR="00C46A05" w:rsidRPr="00C46A0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C46A0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12:00 години</w:t>
      </w:r>
      <w:r w:rsidR="00C46A05" w:rsidRPr="00C46A0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C46A0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1</w:t>
      </w:r>
      <w:r w:rsidR="00C46A05" w:rsidRPr="00C46A0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7</w:t>
      </w:r>
      <w:r w:rsidRPr="00C46A0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травня</w:t>
      </w:r>
      <w:r w:rsidRPr="00C46A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C46A05" w:rsidRPr="00C46A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C406D8" w:rsidRDefault="00C406D8" w:rsidP="00C406D8">
      <w:pPr>
        <w:pStyle w:val="a4"/>
        <w:numPr>
          <w:ilvl w:val="0"/>
          <w:numId w:val="1"/>
        </w:numPr>
        <w:shd w:val="clear" w:color="auto" w:fill="FFFFFF"/>
        <w:spacing w:before="240"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Обов’язково то таблиці заноситься телефон студенту, на якому у нього установлений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Viber</w:t>
      </w:r>
      <w:proofErr w:type="spellEnd"/>
    </w:p>
    <w:p w:rsidR="00C46A05" w:rsidRPr="00C46A05" w:rsidRDefault="00C46A05" w:rsidP="00C46A05">
      <w:pPr>
        <w:pStyle w:val="a4"/>
        <w:numPr>
          <w:ilvl w:val="0"/>
          <w:numId w:val="1"/>
        </w:numPr>
        <w:shd w:val="clear" w:color="auto" w:fill="FFFFFF"/>
        <w:spacing w:before="240"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C46A05">
        <w:rPr>
          <w:rFonts w:ascii="Times New Roman" w:hAnsi="Times New Roman"/>
          <w:sz w:val="28"/>
          <w:szCs w:val="28"/>
          <w:lang w:val="uk-UA"/>
        </w:rPr>
        <w:t xml:space="preserve">ахист відбудеться </w:t>
      </w:r>
      <w:r>
        <w:rPr>
          <w:rFonts w:ascii="Times New Roman" w:hAnsi="Times New Roman"/>
          <w:sz w:val="28"/>
          <w:szCs w:val="28"/>
          <w:lang w:val="uk-UA"/>
        </w:rPr>
        <w:t xml:space="preserve">дистанційно, </w:t>
      </w:r>
      <w:r w:rsidRPr="00C46A05">
        <w:rPr>
          <w:rFonts w:ascii="Times New Roman" w:hAnsi="Times New Roman"/>
          <w:sz w:val="28"/>
          <w:szCs w:val="28"/>
          <w:lang w:val="uk-UA"/>
        </w:rPr>
        <w:t xml:space="preserve">18 травня о 11.00 за допомогою он-лайн платформи </w:t>
      </w:r>
      <w:r w:rsidRPr="00C46A05">
        <w:rPr>
          <w:rFonts w:ascii="Times New Roman" w:hAnsi="Times New Roman"/>
          <w:sz w:val="28"/>
          <w:szCs w:val="28"/>
          <w:lang w:val="en-US"/>
        </w:rPr>
        <w:t>Zoom</w:t>
      </w:r>
    </w:p>
    <w:p w:rsidR="00752974" w:rsidRPr="00C46A05" w:rsidRDefault="00752974" w:rsidP="007529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00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465"/>
        <w:gridCol w:w="1028"/>
        <w:gridCol w:w="1708"/>
        <w:gridCol w:w="2277"/>
        <w:gridCol w:w="1797"/>
        <w:gridCol w:w="1136"/>
      </w:tblGrid>
      <w:tr w:rsidR="00E957B7" w:rsidRPr="00E957B7" w:rsidTr="00782103">
        <w:trPr>
          <w:tblCellSpacing w:w="0" w:type="dxa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B7" w:rsidRPr="00C46A05" w:rsidRDefault="00E957B7" w:rsidP="00E9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Науковий</w:t>
            </w:r>
            <w:proofErr w:type="spellEnd"/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B7" w:rsidRPr="00E957B7" w:rsidRDefault="00E957B7" w:rsidP="00E9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B7" w:rsidRPr="00E957B7" w:rsidRDefault="00E957B7" w:rsidP="00E9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B7" w:rsidRPr="00E957B7" w:rsidRDefault="00E957B7" w:rsidP="00E9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B7" w:rsidRPr="00E957B7" w:rsidRDefault="00E957B7" w:rsidP="00E9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курсової</w:t>
            </w:r>
            <w:proofErr w:type="spellEnd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B7" w:rsidRPr="00E957B7" w:rsidRDefault="00E957B7" w:rsidP="00E9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Рекомендована </w:t>
            </w:r>
            <w:proofErr w:type="spellStart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</w:t>
            </w:r>
            <w:proofErr w:type="spellEnd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9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 100-бальною шкалою</w:t>
            </w:r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B7" w:rsidRPr="00E957B7" w:rsidRDefault="00E957B7" w:rsidP="00E9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студента</w:t>
            </w:r>
          </w:p>
        </w:tc>
      </w:tr>
      <w:tr w:rsidR="00445771" w:rsidRPr="00E957B7" w:rsidTr="00782103">
        <w:trPr>
          <w:tblCellSpacing w:w="0" w:type="dxa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1" w:rsidRPr="00C46A05" w:rsidRDefault="00445771" w:rsidP="0044577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46A05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Зінченко М.О., викладач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782103" w:rsidRDefault="00782103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445771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1" w:rsidRPr="00771260" w:rsidRDefault="00445771" w:rsidP="0044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771260">
              <w:rPr>
                <w:rFonts w:ascii="Times New Roman" w:hAnsi="Times New Roman"/>
                <w:sz w:val="24"/>
                <w:szCs w:val="24"/>
                <w:lang w:val="uk-UA"/>
              </w:rPr>
              <w:t>Васільєв</w:t>
            </w:r>
            <w:proofErr w:type="spellEnd"/>
            <w:r w:rsidRPr="007712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1" w:rsidRPr="00771260" w:rsidRDefault="00445771" w:rsidP="0044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71260">
              <w:rPr>
                <w:rFonts w:ascii="Times New Roman" w:hAnsi="Times New Roman"/>
                <w:sz w:val="24"/>
                <w:szCs w:val="24"/>
                <w:lang w:val="uk-UA"/>
              </w:rPr>
              <w:t>Акумулятивні берегові форми рельєфу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Азовського моря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E957B7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E957B7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771" w:rsidRPr="00E957B7" w:rsidTr="00782103">
        <w:trPr>
          <w:tblCellSpacing w:w="0" w:type="dxa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1" w:rsidRPr="00C46A05" w:rsidRDefault="00445771" w:rsidP="0044577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C46A05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Акімова</w:t>
            </w:r>
            <w:proofErr w:type="spellEnd"/>
            <w:r w:rsidRPr="00C46A05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М.О., асистент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782103" w:rsidRDefault="00782103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445771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1" w:rsidRPr="0000259C" w:rsidRDefault="00445771" w:rsidP="0044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025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Гуменюк Анастасія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1" w:rsidRPr="0000259C" w:rsidRDefault="00445771" w:rsidP="0044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025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Екологічний стан лісів України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E957B7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E957B7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103" w:rsidRPr="00E957B7" w:rsidTr="00782103">
        <w:trPr>
          <w:tblCellSpacing w:w="0" w:type="dxa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C46A05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Сімченко С.В</w:t>
            </w:r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асистент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E957B7" w:rsidRDefault="00782103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E957B7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Джуга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Іван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E957B7" w:rsidRDefault="00445771" w:rsidP="00445771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>Геолого-</w:t>
            </w:r>
            <w:proofErr w:type="spellStart"/>
            <w:r>
              <w:rPr>
                <w:color w:val="000000"/>
              </w:rPr>
              <w:t>геоморфологічна</w:t>
            </w:r>
            <w:proofErr w:type="spellEnd"/>
            <w:r>
              <w:rPr>
                <w:color w:val="000000"/>
              </w:rPr>
              <w:t xml:space="preserve"> характеристика </w:t>
            </w:r>
            <w:proofErr w:type="spellStart"/>
            <w:r>
              <w:rPr>
                <w:color w:val="000000"/>
              </w:rPr>
              <w:t>берегів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Чорного</w:t>
            </w:r>
            <w:proofErr w:type="spellEnd"/>
            <w:r>
              <w:rPr>
                <w:color w:val="000000"/>
              </w:rPr>
              <w:t xml:space="preserve"> моря </w:t>
            </w:r>
            <w:proofErr w:type="gramStart"/>
            <w:r>
              <w:rPr>
                <w:color w:val="000000"/>
              </w:rPr>
              <w:t>у межах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E957B7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E957B7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103" w:rsidRPr="00C406D8" w:rsidTr="00782103">
        <w:trPr>
          <w:tblCellSpacing w:w="0" w:type="dxa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C46A05" w:rsidRDefault="00445771" w:rsidP="00706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Охременко</w:t>
            </w:r>
            <w:proofErr w:type="spellEnd"/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І.В., доцент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Default="00782103" w:rsidP="00706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Default="00445771" w:rsidP="00706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Default="00445771" w:rsidP="00706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Зубкова Анастасія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E957B7" w:rsidRDefault="00445771" w:rsidP="00706E46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E957B7">
              <w:rPr>
                <w:color w:val="000000"/>
                <w:lang w:val="uk-UA"/>
              </w:rPr>
              <w:t>Флювіальні</w:t>
            </w:r>
            <w:proofErr w:type="spellEnd"/>
            <w:r w:rsidRPr="00E957B7">
              <w:rPr>
                <w:color w:val="000000"/>
                <w:lang w:val="uk-UA"/>
              </w:rPr>
              <w:t xml:space="preserve"> морфоскульптури Дніпровсько-Бузької </w:t>
            </w:r>
            <w:proofErr w:type="spellStart"/>
            <w:r w:rsidRPr="00E957B7">
              <w:rPr>
                <w:color w:val="000000"/>
                <w:lang w:val="uk-UA"/>
              </w:rPr>
              <w:t>слаборозчленованої</w:t>
            </w:r>
            <w:proofErr w:type="spellEnd"/>
            <w:r w:rsidRPr="00E957B7">
              <w:rPr>
                <w:color w:val="000000"/>
                <w:lang w:val="uk-UA"/>
              </w:rPr>
              <w:t xml:space="preserve"> рівнини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E957B7" w:rsidRDefault="00445771" w:rsidP="0070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E957B7" w:rsidRDefault="00445771" w:rsidP="0070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5771" w:rsidRPr="00C406D8" w:rsidTr="00782103">
        <w:trPr>
          <w:tblCellSpacing w:w="0" w:type="dxa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1" w:rsidRPr="00C46A05" w:rsidRDefault="00445771" w:rsidP="0044577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46A05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Орлова-Гудим К.С., асистент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Default="00782103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1" w:rsidRPr="0000259C" w:rsidRDefault="00445771" w:rsidP="0044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0025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Калаус</w:t>
            </w:r>
            <w:proofErr w:type="spellEnd"/>
            <w:r w:rsidRPr="000025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1" w:rsidRPr="0000259C" w:rsidRDefault="00445771" w:rsidP="0044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025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Біологічні особливості </w:t>
            </w:r>
            <w:proofErr w:type="spellStart"/>
            <w:r w:rsidRPr="0000259C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Cameraria</w:t>
            </w:r>
            <w:proofErr w:type="spellEnd"/>
            <w:r w:rsidRPr="0000259C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259C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ohridella</w:t>
            </w:r>
            <w:proofErr w:type="spellEnd"/>
            <w:r w:rsidRPr="000025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як паразита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445771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445771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5771" w:rsidRPr="00E957B7" w:rsidTr="00782103">
        <w:trPr>
          <w:tblCellSpacing w:w="0" w:type="dxa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771" w:rsidRPr="00C46A05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Сімченко С.В</w:t>
            </w:r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C46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асистент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771" w:rsidRPr="00E957B7" w:rsidRDefault="00782103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771" w:rsidRPr="00E957B7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771" w:rsidRPr="00E957B7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Аліна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771" w:rsidRPr="00E957B7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екреаційний</w:t>
            </w:r>
            <w:proofErr w:type="spellEnd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потенціал</w:t>
            </w:r>
            <w:proofErr w:type="spellEnd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берегової</w:t>
            </w:r>
            <w:proofErr w:type="spellEnd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зони</w:t>
            </w:r>
            <w:proofErr w:type="spellEnd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Чорного</w:t>
            </w:r>
            <w:proofErr w:type="spellEnd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моря у межах </w:t>
            </w:r>
            <w:proofErr w:type="spellStart"/>
            <w:r w:rsidRPr="00E9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771" w:rsidRPr="00E957B7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771" w:rsidRPr="00E957B7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5771" w:rsidRPr="00E957B7" w:rsidTr="00782103">
        <w:trPr>
          <w:tblCellSpacing w:w="0" w:type="dxa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1" w:rsidRPr="00C46A05" w:rsidRDefault="00445771" w:rsidP="0044577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46A05">
              <w:rPr>
                <w:rFonts w:ascii="Times New Roman" w:eastAsia="Calibri" w:hAnsi="Times New Roman"/>
                <w:sz w:val="20"/>
                <w:szCs w:val="20"/>
                <w:lang w:val="uk-UA"/>
              </w:rPr>
              <w:lastRenderedPageBreak/>
              <w:t>Сімченко С.В., асистент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782103" w:rsidRDefault="00782103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445771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1" w:rsidRPr="0000259C" w:rsidRDefault="00445771" w:rsidP="0044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0025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Марушевська</w:t>
            </w:r>
            <w:proofErr w:type="spellEnd"/>
            <w:r w:rsidRPr="000025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1" w:rsidRPr="0000259C" w:rsidRDefault="00445771" w:rsidP="0044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025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Альтернативна енергетика України: природничий аспект функціонування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E957B7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E957B7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771" w:rsidRPr="00E957B7" w:rsidTr="00782103">
        <w:trPr>
          <w:tblCellSpacing w:w="0" w:type="dxa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1" w:rsidRPr="00C46A05" w:rsidRDefault="00445771" w:rsidP="0044577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46A05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Зінченко М.О., викладач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782103" w:rsidRDefault="00782103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1" w:rsidRPr="0000259C" w:rsidRDefault="00445771" w:rsidP="004457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0259C">
              <w:rPr>
                <w:rFonts w:ascii="Times New Roman" w:hAnsi="Times New Roman"/>
                <w:sz w:val="24"/>
                <w:szCs w:val="24"/>
                <w:lang w:val="uk-UA"/>
              </w:rPr>
              <w:t>Ступіна</w:t>
            </w:r>
            <w:proofErr w:type="spellEnd"/>
            <w:r w:rsidRPr="000025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1" w:rsidRPr="0000259C" w:rsidRDefault="00445771" w:rsidP="004457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59C">
              <w:rPr>
                <w:rFonts w:ascii="Times New Roman" w:hAnsi="Times New Roman"/>
                <w:sz w:val="24"/>
                <w:szCs w:val="24"/>
                <w:lang w:val="uk-UA"/>
              </w:rPr>
              <w:t>Екологічні проблеми малих річок України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E957B7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E957B7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771" w:rsidRPr="00E957B7" w:rsidTr="00782103">
        <w:trPr>
          <w:tblCellSpacing w:w="0" w:type="dxa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1" w:rsidRPr="00C46A05" w:rsidRDefault="00445771" w:rsidP="0044577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C46A05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Дайнеко</w:t>
            </w:r>
            <w:proofErr w:type="spellEnd"/>
            <w:r w:rsidRPr="00C46A05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П.М., асистент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782103" w:rsidRDefault="00782103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Default="00782103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1" w:rsidRPr="0000259C" w:rsidRDefault="00445771" w:rsidP="004457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0259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Шадура</w:t>
            </w:r>
            <w:proofErr w:type="spellEnd"/>
            <w:r w:rsidRPr="0000259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Кенія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71" w:rsidRPr="0000259C" w:rsidRDefault="00445771" w:rsidP="004457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59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Вміст нітратів у продуктах рослинного походження та їх вплив на стан здоров'я населення України 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E957B7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71" w:rsidRPr="00E957B7" w:rsidRDefault="00445771" w:rsidP="0044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7B7" w:rsidRPr="00445771" w:rsidRDefault="00E957B7"/>
    <w:sectPr w:rsidR="00E957B7" w:rsidRPr="0044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F349B"/>
    <w:multiLevelType w:val="hybridMultilevel"/>
    <w:tmpl w:val="F034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9"/>
    <w:rsid w:val="00445771"/>
    <w:rsid w:val="006D095E"/>
    <w:rsid w:val="00752974"/>
    <w:rsid w:val="00782103"/>
    <w:rsid w:val="009A040B"/>
    <w:rsid w:val="00A36901"/>
    <w:rsid w:val="00C406D8"/>
    <w:rsid w:val="00C46A05"/>
    <w:rsid w:val="00D065C9"/>
    <w:rsid w:val="00E34187"/>
    <w:rsid w:val="00E9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918F4-D056-4FF3-BFB1-98E14374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4">
    <w:name w:val="xfmc4"/>
    <w:basedOn w:val="a"/>
    <w:rsid w:val="00E9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9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476,baiaagaaboqcaaadwquaaaxpbqaaaaaaaaaaaaaaaaaaaaaaaaaaaaaaaaaaaaaaaaaaaaaaaaaaaaaaaaaaaaaaaaaaaaaaaaaaaaaaaaaaaaaaaaaaaaaaaaaaaaaaaaaaaaaaaaaaaaaaaaaaaaaaaaaaaaaaaaaaaaaaaaaaaaaaaaaaaaaaaaaaaaaaaaaaaaaaaaaaaaaaaaaaaaaaaaaaaaaaaaaaaaaa"/>
    <w:basedOn w:val="a"/>
    <w:rsid w:val="00E9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2">
    <w:name w:val="2202"/>
    <w:aliases w:val="baiaagaaboqcaaadrwqaaaw9baaaaaaaaaaaaaaaaaaaaaaaaaaaaaaaaaaaaaaaaaaaaaaaaaaaaaaaaaaaaaaaaaaaaaaaaaaaaaaaaaaaaaaaaaaaaaaaaaaaaaaaaaaaaaaaaaaaaaaaaaaaaaaaaaaaaaaaaaaaaaaaaaaaaaaaaaaaaaaaaaaaaaaaaaaaaaaaaaaaaaaaaaaaaaaaaaaaaaaaaaaaaaaa"/>
    <w:basedOn w:val="a0"/>
    <w:rsid w:val="00A36901"/>
  </w:style>
  <w:style w:type="paragraph" w:styleId="a4">
    <w:name w:val="List Paragraph"/>
    <w:basedOn w:val="a"/>
    <w:uiPriority w:val="34"/>
    <w:qFormat/>
    <w:rsid w:val="00445771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752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tsio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</cp:lastModifiedBy>
  <cp:revision>4</cp:revision>
  <dcterms:created xsi:type="dcterms:W3CDTF">2020-05-09T12:53:00Z</dcterms:created>
  <dcterms:modified xsi:type="dcterms:W3CDTF">2020-05-09T13:11:00Z</dcterms:modified>
</cp:coreProperties>
</file>